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62" w:rsidRDefault="00FE53AB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</w:p>
    <w:p w:rsidR="00AE6A62" w:rsidRDefault="00AE6A62" w:rsidP="00FE5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AE6A62" w:rsidRDefault="00AE6A62" w:rsidP="00FE53AB">
      <w:pPr>
        <w:rPr>
          <w:sz w:val="28"/>
          <w:szCs w:val="28"/>
        </w:rPr>
      </w:pPr>
    </w:p>
    <w:p w:rsidR="00AE6A62" w:rsidRDefault="00AE6A62" w:rsidP="00FE53AB">
      <w:pPr>
        <w:jc w:val="both"/>
        <w:rPr>
          <w:sz w:val="28"/>
          <w:szCs w:val="28"/>
        </w:rPr>
      </w:pPr>
    </w:p>
    <w:p w:rsidR="00AE6A62" w:rsidRDefault="005B0953" w:rsidP="00FE53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A62">
        <w:rPr>
          <w:sz w:val="28"/>
          <w:szCs w:val="28"/>
        </w:rPr>
        <w:t xml:space="preserve">В соответствии с Дополнительным соглашением </w:t>
      </w:r>
      <w:r w:rsidR="00E624E9">
        <w:rPr>
          <w:sz w:val="28"/>
          <w:szCs w:val="28"/>
        </w:rPr>
        <w:t>№ 1</w:t>
      </w:r>
      <w:r w:rsidR="005C7505">
        <w:rPr>
          <w:sz w:val="28"/>
          <w:szCs w:val="28"/>
        </w:rPr>
        <w:t xml:space="preserve"> </w:t>
      </w:r>
      <w:r w:rsidR="00AE6A62" w:rsidRPr="0004589F">
        <w:rPr>
          <w:sz w:val="28"/>
          <w:szCs w:val="28"/>
        </w:rPr>
        <w:t xml:space="preserve">от </w:t>
      </w:r>
      <w:r w:rsidR="00AF32A9">
        <w:rPr>
          <w:sz w:val="28"/>
          <w:szCs w:val="28"/>
        </w:rPr>
        <w:t>2</w:t>
      </w:r>
      <w:r w:rsidR="00082579">
        <w:rPr>
          <w:sz w:val="28"/>
          <w:szCs w:val="28"/>
        </w:rPr>
        <w:t>8</w:t>
      </w:r>
      <w:r w:rsidR="00E624E9">
        <w:rPr>
          <w:sz w:val="28"/>
          <w:szCs w:val="28"/>
        </w:rPr>
        <w:t>.1</w:t>
      </w:r>
      <w:r w:rsidR="009346A9">
        <w:rPr>
          <w:sz w:val="28"/>
          <w:szCs w:val="28"/>
        </w:rPr>
        <w:t>1</w:t>
      </w:r>
      <w:r w:rsidR="00E624E9">
        <w:rPr>
          <w:sz w:val="28"/>
          <w:szCs w:val="28"/>
        </w:rPr>
        <w:t>.</w:t>
      </w:r>
      <w:r w:rsidR="00AE6A62" w:rsidRPr="0004589F">
        <w:rPr>
          <w:sz w:val="28"/>
          <w:szCs w:val="28"/>
        </w:rPr>
        <w:t>201</w:t>
      </w:r>
      <w:r w:rsidR="00B82FB3" w:rsidRPr="0004589F">
        <w:rPr>
          <w:sz w:val="28"/>
          <w:szCs w:val="28"/>
        </w:rPr>
        <w:t>9</w:t>
      </w:r>
      <w:r w:rsidR="00AE6A62" w:rsidRPr="0004589F">
        <w:rPr>
          <w:sz w:val="28"/>
          <w:szCs w:val="28"/>
        </w:rPr>
        <w:t xml:space="preserve"> г.</w:t>
      </w:r>
      <w:r w:rsidR="00AE6A62">
        <w:rPr>
          <w:sz w:val="28"/>
          <w:szCs w:val="28"/>
        </w:rPr>
        <w:t xml:space="preserve"> в Договор</w:t>
      </w:r>
      <w:r w:rsidR="00E624E9">
        <w:rPr>
          <w:sz w:val="28"/>
          <w:szCs w:val="28"/>
        </w:rPr>
        <w:t xml:space="preserve"> </w:t>
      </w:r>
      <w:r w:rsidR="00AE6A62">
        <w:rPr>
          <w:sz w:val="28"/>
          <w:szCs w:val="28"/>
        </w:rPr>
        <w:t>от</w:t>
      </w:r>
      <w:r w:rsidR="00666519">
        <w:rPr>
          <w:sz w:val="28"/>
          <w:szCs w:val="28"/>
        </w:rPr>
        <w:t xml:space="preserve"> </w:t>
      </w:r>
      <w:r w:rsidR="009346A9">
        <w:rPr>
          <w:sz w:val="28"/>
          <w:szCs w:val="28"/>
        </w:rPr>
        <w:t>03</w:t>
      </w:r>
      <w:r w:rsidR="008B437C">
        <w:rPr>
          <w:sz w:val="28"/>
          <w:szCs w:val="28"/>
        </w:rPr>
        <w:t>.10</w:t>
      </w:r>
      <w:r w:rsidR="00803F80">
        <w:rPr>
          <w:sz w:val="28"/>
          <w:szCs w:val="28"/>
        </w:rPr>
        <w:t>.</w:t>
      </w:r>
      <w:r w:rsidR="00AE6A62">
        <w:rPr>
          <w:sz w:val="28"/>
          <w:szCs w:val="28"/>
        </w:rPr>
        <w:t>201</w:t>
      </w:r>
      <w:r w:rsidR="00E624E9">
        <w:rPr>
          <w:sz w:val="28"/>
          <w:szCs w:val="28"/>
        </w:rPr>
        <w:t>9</w:t>
      </w:r>
      <w:r w:rsidR="00AE6A62">
        <w:rPr>
          <w:sz w:val="28"/>
          <w:szCs w:val="28"/>
        </w:rPr>
        <w:t xml:space="preserve"> г.</w:t>
      </w:r>
      <w:r w:rsidR="00C451AF">
        <w:rPr>
          <w:sz w:val="28"/>
          <w:szCs w:val="28"/>
        </w:rPr>
        <w:t xml:space="preserve"> </w:t>
      </w:r>
      <w:r w:rsidR="00AE6A62">
        <w:rPr>
          <w:sz w:val="28"/>
          <w:szCs w:val="28"/>
        </w:rPr>
        <w:t xml:space="preserve">№ </w:t>
      </w:r>
      <w:r w:rsidR="00B82FB3">
        <w:rPr>
          <w:sz w:val="28"/>
          <w:szCs w:val="28"/>
        </w:rPr>
        <w:t>Р</w:t>
      </w:r>
      <w:r w:rsidR="009346A9">
        <w:rPr>
          <w:sz w:val="28"/>
          <w:szCs w:val="28"/>
        </w:rPr>
        <w:t>2</w:t>
      </w:r>
      <w:r w:rsidR="00082579">
        <w:rPr>
          <w:sz w:val="28"/>
          <w:szCs w:val="28"/>
        </w:rPr>
        <w:t>194</w:t>
      </w:r>
      <w:r w:rsidR="008B437C">
        <w:rPr>
          <w:sz w:val="28"/>
          <w:szCs w:val="28"/>
        </w:rPr>
        <w:t>-УСР-ОКТР</w:t>
      </w:r>
      <w:r w:rsidR="00D77099">
        <w:rPr>
          <w:sz w:val="28"/>
          <w:szCs w:val="28"/>
        </w:rPr>
        <w:t>/</w:t>
      </w:r>
      <w:r w:rsidR="00E624E9">
        <w:rPr>
          <w:sz w:val="28"/>
          <w:szCs w:val="28"/>
        </w:rPr>
        <w:t>19</w:t>
      </w:r>
      <w:r w:rsidR="00666519">
        <w:rPr>
          <w:sz w:val="28"/>
          <w:szCs w:val="28"/>
        </w:rPr>
        <w:t xml:space="preserve"> </w:t>
      </w:r>
      <w:r w:rsidR="00AE6A62">
        <w:rPr>
          <w:sz w:val="28"/>
          <w:szCs w:val="28"/>
        </w:rPr>
        <w:t>(далее – Договор) внесены следующие изменения:</w:t>
      </w:r>
    </w:p>
    <w:p w:rsidR="00082579" w:rsidRDefault="00082579" w:rsidP="00934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82579">
        <w:rPr>
          <w:sz w:val="28"/>
          <w:szCs w:val="28"/>
        </w:rPr>
        <w:t>Изложить пункт 1.4. Договора в следующей редакции: «Договор заключен во исполнение Контракта от «18» сентября 2019 г. № Д2178-УСР-ОКТР/19, заключенного между Заказчиком и федеральным государственным бюджетным учреждением культуры «Государственный Кремлевский Дворец» Управления делами Президента Российской Федерации (далее - Учреждение) (идентификатор Государственного контракта 17704060880190000264 (далее - ИГК))».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46A9">
        <w:rPr>
          <w:sz w:val="28"/>
          <w:szCs w:val="28"/>
        </w:rPr>
        <w:t>Остальные условия Договора, не затронутые настоящим Соглашением, остаются полностью неизменными и сохраняют свою юридическую силу.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46A9">
        <w:rPr>
          <w:sz w:val="28"/>
          <w:szCs w:val="28"/>
        </w:rPr>
        <w:t>Настоящее Соглашение является неотъемлемой частью Договора.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46A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С</w:t>
      </w:r>
      <w:r w:rsidRPr="009346A9">
        <w:rPr>
          <w:sz w:val="28"/>
          <w:szCs w:val="28"/>
        </w:rPr>
        <w:t>оглашение вступает в силу с момента подписания Сторонами</w:t>
      </w:r>
      <w:r>
        <w:rPr>
          <w:sz w:val="28"/>
          <w:szCs w:val="28"/>
        </w:rPr>
        <w:t xml:space="preserve"> и действует в течение срока действия Договора</w:t>
      </w:r>
      <w:r w:rsidRPr="009346A9">
        <w:rPr>
          <w:sz w:val="28"/>
          <w:szCs w:val="28"/>
        </w:rPr>
        <w:t>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7"/>
          <w:szCs w:val="27"/>
        </w:rPr>
      </w:pPr>
      <w:r w:rsidRPr="009346A9">
        <w:rPr>
          <w:sz w:val="28"/>
          <w:szCs w:val="28"/>
        </w:rPr>
        <w:t xml:space="preserve">Настоящее Соглашение составлено в 2-х идентичных экземплярах, имеющих одинаковую юридическую силу, по 1 (одному) экземпляру для каждой из Сторон. </w:t>
      </w:r>
      <w:r w:rsidRPr="009346A9">
        <w:rPr>
          <w:sz w:val="27"/>
          <w:szCs w:val="27"/>
        </w:rPr>
        <w:t xml:space="preserve">   </w:t>
      </w:r>
    </w:p>
    <w:p w:rsidR="009346A9" w:rsidRPr="00C40CE2" w:rsidRDefault="009346A9" w:rsidP="009346A9">
      <w:pPr>
        <w:pStyle w:val="a5"/>
        <w:shd w:val="clear" w:color="auto" w:fill="FFFFFF"/>
        <w:spacing w:line="324" w:lineRule="exact"/>
        <w:ind w:left="786" w:right="97"/>
        <w:rPr>
          <w:b/>
          <w:bCs/>
          <w:color w:val="000000"/>
          <w:spacing w:val="-4"/>
          <w:sz w:val="27"/>
          <w:szCs w:val="27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Pr="00FE53AB" w:rsidRDefault="00D77099" w:rsidP="00853214">
      <w:pPr>
        <w:ind w:firstLine="709"/>
        <w:jc w:val="both"/>
        <w:rPr>
          <w:sz w:val="28"/>
          <w:szCs w:val="28"/>
        </w:rPr>
      </w:pPr>
    </w:p>
    <w:p w:rsidR="00AE6A62" w:rsidRDefault="00AE6A62" w:rsidP="00FE53AB"/>
    <w:p w:rsidR="00AE6A62" w:rsidRDefault="00AE6A62" w:rsidP="00FE53AB">
      <w:r>
        <w:t xml:space="preserve">Начальник </w:t>
      </w:r>
      <w:r w:rsidR="008B437C">
        <w:rPr>
          <w:u w:val="single"/>
        </w:rPr>
        <w:t>ОКТР</w:t>
      </w:r>
      <w:r w:rsidR="00666519">
        <w:t xml:space="preserve">                                                                </w:t>
      </w:r>
      <w:r>
        <w:t xml:space="preserve">             </w:t>
      </w:r>
      <w:r w:rsidR="00FD5993">
        <w:t xml:space="preserve">                        </w:t>
      </w:r>
      <w:r>
        <w:t xml:space="preserve">  __________________ </w:t>
      </w:r>
      <w:r w:rsidR="00E70137">
        <w:t xml:space="preserve">              </w:t>
      </w:r>
      <w:r w:rsidR="009346A9">
        <w:t xml:space="preserve">   </w:t>
      </w:r>
      <w:r w:rsidR="00E70137">
        <w:t xml:space="preserve">   </w:t>
      </w:r>
      <w:r w:rsidR="00FD5993">
        <w:t xml:space="preserve">  </w:t>
      </w:r>
      <w:r w:rsidR="008B437C">
        <w:t xml:space="preserve">          </w:t>
      </w:r>
      <w:r w:rsidR="008B437C">
        <w:rPr>
          <w:u w:val="single"/>
        </w:rPr>
        <w:t>О.Ю. Герасимов</w:t>
      </w:r>
      <w:r>
        <w:t xml:space="preserve"> </w:t>
      </w:r>
    </w:p>
    <w:p w:rsidR="00AE6A62" w:rsidRDefault="00AE6A62" w:rsidP="00FE5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AE6A62" w:rsidRDefault="00AE6A62" w:rsidP="00FE53AB"/>
    <w:p w:rsidR="00AE6A62" w:rsidRPr="009346A9" w:rsidRDefault="00AE6A62" w:rsidP="00FE53AB">
      <w:pPr>
        <w:jc w:val="both"/>
        <w:rPr>
          <w:u w:val="single"/>
        </w:rPr>
      </w:pPr>
      <w:r>
        <w:t xml:space="preserve">Передано в </w:t>
      </w:r>
      <w:r w:rsidR="00B82FB3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</w:t>
      </w:r>
      <w:r w:rsidR="00807B6A">
        <w:t xml:space="preserve">                </w:t>
      </w:r>
      <w:r w:rsidR="009346A9">
        <w:t xml:space="preserve">      </w:t>
      </w:r>
      <w:r w:rsidR="00807B6A">
        <w:t xml:space="preserve">             </w:t>
      </w:r>
      <w:r w:rsidR="006B7574">
        <w:rPr>
          <w:u w:val="single"/>
        </w:rPr>
        <w:t>Т.В. Сорокина</w:t>
      </w:r>
    </w:p>
    <w:p w:rsidR="00AE6A62" w:rsidRDefault="00AE6A62" w:rsidP="00FE53A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(подпись)                                                              (ФИО)</w:t>
      </w:r>
    </w:p>
    <w:p w:rsidR="00AE6A62" w:rsidRDefault="00AE6A62" w:rsidP="00FE53AB"/>
    <w:sectPr w:rsidR="00AE6A62" w:rsidSect="00FE53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D16517F"/>
    <w:multiLevelType w:val="hybridMultilevel"/>
    <w:tmpl w:val="3E8E1830"/>
    <w:lvl w:ilvl="0" w:tplc="0F686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13145"/>
    <w:multiLevelType w:val="hybridMultilevel"/>
    <w:tmpl w:val="E8D840BA"/>
    <w:lvl w:ilvl="0" w:tplc="7BA005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6A62"/>
    <w:rsid w:val="00006397"/>
    <w:rsid w:val="000155E3"/>
    <w:rsid w:val="0004589F"/>
    <w:rsid w:val="00082579"/>
    <w:rsid w:val="00097569"/>
    <w:rsid w:val="000C4238"/>
    <w:rsid w:val="000F4F6C"/>
    <w:rsid w:val="002A66FE"/>
    <w:rsid w:val="0030054C"/>
    <w:rsid w:val="0033569B"/>
    <w:rsid w:val="00360F67"/>
    <w:rsid w:val="003F4D6D"/>
    <w:rsid w:val="00440999"/>
    <w:rsid w:val="00485D58"/>
    <w:rsid w:val="004B59F7"/>
    <w:rsid w:val="0051765E"/>
    <w:rsid w:val="00560B71"/>
    <w:rsid w:val="005B0953"/>
    <w:rsid w:val="005C7505"/>
    <w:rsid w:val="005F5977"/>
    <w:rsid w:val="00656E0F"/>
    <w:rsid w:val="00666519"/>
    <w:rsid w:val="006B7574"/>
    <w:rsid w:val="007122EF"/>
    <w:rsid w:val="007C21B3"/>
    <w:rsid w:val="007F0124"/>
    <w:rsid w:val="00803F80"/>
    <w:rsid w:val="00807B6A"/>
    <w:rsid w:val="00853214"/>
    <w:rsid w:val="008B0D68"/>
    <w:rsid w:val="008B437C"/>
    <w:rsid w:val="009346A9"/>
    <w:rsid w:val="00973491"/>
    <w:rsid w:val="00A122DA"/>
    <w:rsid w:val="00A42723"/>
    <w:rsid w:val="00AE6A62"/>
    <w:rsid w:val="00AF32A9"/>
    <w:rsid w:val="00B82FB3"/>
    <w:rsid w:val="00C451AF"/>
    <w:rsid w:val="00CA1B94"/>
    <w:rsid w:val="00D72AA4"/>
    <w:rsid w:val="00D77099"/>
    <w:rsid w:val="00DC11D8"/>
    <w:rsid w:val="00E624E9"/>
    <w:rsid w:val="00E70137"/>
    <w:rsid w:val="00F51D12"/>
    <w:rsid w:val="00F73F9C"/>
    <w:rsid w:val="00FC234A"/>
    <w:rsid w:val="00FD5993"/>
    <w:rsid w:val="00FE0B81"/>
    <w:rsid w:val="00FE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it_List1"/>
    <w:basedOn w:val="a"/>
    <w:uiPriority w:val="34"/>
    <w:qFormat/>
    <w:rsid w:val="000155E3"/>
    <w:pPr>
      <w:ind w:left="720"/>
      <w:contextualSpacing/>
    </w:pPr>
  </w:style>
  <w:style w:type="character" w:customStyle="1" w:styleId="a6">
    <w:name w:val="Основной текст_"/>
    <w:link w:val="3"/>
    <w:rsid w:val="0085321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853214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7">
    <w:name w:val="Body Text Indent"/>
    <w:basedOn w:val="a"/>
    <w:link w:val="a8"/>
    <w:uiPriority w:val="99"/>
    <w:rsid w:val="00B82F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B82FB3"/>
    <w:rPr>
      <w:rFonts w:eastAsia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8B43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B437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F1768-CC70-4FAC-A801-A4DA33F5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sorokina</cp:lastModifiedBy>
  <cp:revision>5</cp:revision>
  <cp:lastPrinted>2019-10-04T06:24:00Z</cp:lastPrinted>
  <dcterms:created xsi:type="dcterms:W3CDTF">2019-12-11T07:21:00Z</dcterms:created>
  <dcterms:modified xsi:type="dcterms:W3CDTF">2019-12-12T12:04:00Z</dcterms:modified>
</cp:coreProperties>
</file>